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822" w:rsidRDefault="00377822" w:rsidP="003E31A2">
      <w:pPr>
        <w:pStyle w:val="1"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4F3680">
        <w:rPr>
          <w:rFonts w:ascii="Times New Roman" w:hAnsi="Times New Roman" w:cs="Times New Roman"/>
          <w:b/>
          <w:sz w:val="28"/>
          <w:szCs w:val="28"/>
        </w:rPr>
        <w:t>Диагностический 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«ОКЕАН»</w:t>
      </w:r>
    </w:p>
    <w:p w:rsidR="004F3680" w:rsidRDefault="004F3680" w:rsidP="004F368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>299053, г. Севастополь, ул. Руднева, д. 30, помещение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(торгово-офисное)</w:t>
      </w:r>
    </w:p>
    <w:p w:rsidR="00377822" w:rsidRDefault="004F3680" w:rsidP="004F368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377822">
        <w:rPr>
          <w:rFonts w:ascii="Times New Roman" w:hAnsi="Times New Roman" w:cs="Times New Roman"/>
          <w:sz w:val="28"/>
          <w:szCs w:val="28"/>
        </w:rPr>
        <w:t>299053, г. Севастополь,</w:t>
      </w:r>
      <w:r w:rsidR="003E31A2">
        <w:rPr>
          <w:rFonts w:ascii="Times New Roman" w:hAnsi="Times New Roman" w:cs="Times New Roman"/>
          <w:sz w:val="28"/>
          <w:szCs w:val="28"/>
        </w:rPr>
        <w:t xml:space="preserve"> </w:t>
      </w:r>
      <w:r w:rsidR="00B4471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Руднева, д. 30, помещение 16 (торгово-офисное), помещение 17 (торгово-офисное)</w:t>
      </w:r>
      <w:r w:rsidR="00377822">
        <w:rPr>
          <w:rFonts w:ascii="Times New Roman" w:hAnsi="Times New Roman" w:cs="Times New Roman"/>
          <w:sz w:val="28"/>
          <w:szCs w:val="28"/>
        </w:rPr>
        <w:t>.</w:t>
      </w:r>
    </w:p>
    <w:p w:rsidR="00377822" w:rsidRPr="00377822" w:rsidRDefault="00377822" w:rsidP="003E31A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47">
        <w:rPr>
          <w:rFonts w:ascii="Times New Roman" w:hAnsi="Times New Roman" w:cs="Times New Roman"/>
          <w:sz w:val="28"/>
          <w:szCs w:val="28"/>
          <w:u w:val="single"/>
        </w:rPr>
        <w:t>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okean</w:t>
      </w:r>
      <w:proofErr w:type="spellEnd"/>
      <w:r w:rsidRPr="0037782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stom</w:t>
      </w:r>
      <w:proofErr w:type="spellEnd"/>
      <w:r w:rsidRPr="00377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77822" w:rsidRPr="00C05947" w:rsidRDefault="00377822" w:rsidP="003E31A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5947">
        <w:rPr>
          <w:rFonts w:ascii="Times New Roman" w:hAnsi="Times New Roman" w:cs="Times New Roman"/>
          <w:sz w:val="28"/>
          <w:szCs w:val="28"/>
          <w:u w:val="single"/>
        </w:rPr>
        <w:t>Телефоны:</w:t>
      </w:r>
    </w:p>
    <w:p w:rsidR="00377822" w:rsidRDefault="00377822" w:rsidP="003E31A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 w:rsidR="003E31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978</w:t>
      </w:r>
      <w:r w:rsidR="003E31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824</w:t>
      </w:r>
      <w:r w:rsidR="003E3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E3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377822" w:rsidRPr="00C05947" w:rsidRDefault="00377822" w:rsidP="003E31A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5947">
        <w:rPr>
          <w:rFonts w:ascii="Times New Roman" w:hAnsi="Times New Roman" w:cs="Times New Roman"/>
          <w:sz w:val="28"/>
          <w:szCs w:val="28"/>
          <w:u w:val="single"/>
        </w:rPr>
        <w:t>Режим работы:</w:t>
      </w:r>
    </w:p>
    <w:p w:rsidR="00377822" w:rsidRDefault="00377822" w:rsidP="003E31A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>: с 8:00 до 20:30</w:t>
      </w:r>
    </w:p>
    <w:p w:rsidR="00377822" w:rsidRDefault="00377822" w:rsidP="003E31A2">
      <w:pPr>
        <w:pStyle w:val="1"/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>
        <w:rPr>
          <w:rFonts w:ascii="Times New Roman" w:hAnsi="Times New Roman" w:cs="Times New Roman"/>
          <w:sz w:val="28"/>
          <w:szCs w:val="28"/>
        </w:rPr>
        <w:t>: с 9:30 до 18:30</w:t>
      </w:r>
    </w:p>
    <w:p w:rsidR="00377822" w:rsidRPr="00377822" w:rsidRDefault="00377822" w:rsidP="003E31A2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пациенты и посетители!</w:t>
      </w:r>
    </w:p>
    <w:p w:rsidR="00377822" w:rsidRDefault="00377822" w:rsidP="00C05947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 вам, что получить и информацию по всем вопросам, связанным с получением бесплатной медицинской помощи в рамках ОМС, вы можете по телефонам горячих линий ваших страховых медицинских организаций (OMC).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5947" w:rsidRPr="00C05947" w:rsidTr="00C05947">
        <w:tc>
          <w:tcPr>
            <w:tcW w:w="4785" w:type="dxa"/>
          </w:tcPr>
          <w:p w:rsidR="00C05947" w:rsidRPr="00C05947" w:rsidRDefault="00C05947" w:rsidP="00C059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ООО «Страховая медицинская компания «</w:t>
            </w:r>
            <w:proofErr w:type="spellStart"/>
            <w:r w:rsidRPr="00C0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Крыммедстрах</w:t>
            </w:r>
            <w:proofErr w:type="spellEnd"/>
            <w:r w:rsidRPr="00C0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4786" w:type="dxa"/>
          </w:tcPr>
          <w:p w:rsidR="00C05947" w:rsidRPr="00C05947" w:rsidRDefault="00C05947" w:rsidP="00C059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ООО «Крымская страховая медицинская компания»</w:t>
            </w:r>
          </w:p>
        </w:tc>
      </w:tr>
      <w:tr w:rsidR="00C05947" w:rsidRPr="00C05947" w:rsidTr="00C05947">
        <w:tc>
          <w:tcPr>
            <w:tcW w:w="4785" w:type="dxa"/>
          </w:tcPr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ТФОМС Республика Крым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(800) 301 41 53; 8 (8692) 53 73 49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ТФОМС </w:t>
            </w:r>
            <w:proofErr w:type="spellStart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г.Севастополь</w:t>
            </w:r>
            <w:proofErr w:type="spellEnd"/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(800) 250 35 27; 8 (8692) 53 73 79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Контакт-центр 8 </w:t>
            </w:r>
            <w:r w:rsidR="00B44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800</w:t>
            </w:r>
            <w:r w:rsidR="00B44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100 77 03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работы: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Пн-Чт</w:t>
            </w:r>
            <w:proofErr w:type="spellEnd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 8:00 до 17:00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 </w:t>
            </w:r>
            <w:r w:rsidR="00B44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8:00 до 16:</w:t>
            </w: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Сб-вс</w:t>
            </w:r>
            <w:proofErr w:type="spellEnd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выходные*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 в выходные и праздничные дни режим электронного секретаря</w:t>
            </w:r>
          </w:p>
        </w:tc>
        <w:tc>
          <w:tcPr>
            <w:tcW w:w="4786" w:type="dxa"/>
          </w:tcPr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России: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(800) 700 07 76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Крыму:</w:t>
            </w:r>
          </w:p>
          <w:p w:rsidR="00C05947" w:rsidRPr="00C05947" w:rsidRDefault="00B44711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C05947"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(978) 033 33 33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г.Севастополь</w:t>
            </w:r>
            <w:proofErr w:type="spellEnd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05947" w:rsidRPr="00C05947" w:rsidRDefault="00B44711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  <w:r w:rsidR="00C05947"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(8692)54</w:t>
            </w:r>
            <w:r w:rsid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5947"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</w:t>
            </w:r>
            <w:r w:rsid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5947"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5947"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(978)</w:t>
            </w:r>
            <w:r w:rsid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5947"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077</w:t>
            </w:r>
            <w:r w:rsid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5947"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</w:t>
            </w:r>
            <w:r w:rsid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5947"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работы: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 8:00 до 20:00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</w:t>
            </w:r>
            <w:proofErr w:type="spellEnd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 8:00 до 20:00</w:t>
            </w:r>
          </w:p>
          <w:p w:rsidR="00C05947" w:rsidRPr="00C05947" w:rsidRDefault="00C05947" w:rsidP="00C0594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</w:t>
            </w:r>
            <w:proofErr w:type="spellEnd"/>
            <w:r w:rsidRPr="00C05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выходной</w:t>
            </w:r>
          </w:p>
        </w:tc>
      </w:tr>
    </w:tbl>
    <w:p w:rsidR="00C05947" w:rsidRPr="00377822" w:rsidRDefault="00C05947" w:rsidP="003778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174" w:rsidRPr="00377822" w:rsidRDefault="00377822" w:rsidP="00C05947">
      <w:pPr>
        <w:spacing w:after="0" w:line="360" w:lineRule="auto"/>
        <w:ind w:firstLine="709"/>
        <w:jc w:val="both"/>
        <w:rPr>
          <w:sz w:val="28"/>
          <w:szCs w:val="28"/>
        </w:rPr>
      </w:pPr>
      <w:r w:rsidRPr="0037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не удовлетворены ответом свой страховой медицинской организации, вы можете обратиться в отдел защиты прав застрахованных</w:t>
      </w:r>
      <w:r w:rsidRPr="0037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ТФОМС г. Севастополя по тел. Горячей линии +7 (8692) 53 73 49</w:t>
      </w:r>
    </w:p>
    <w:sectPr w:rsidR="002A4174" w:rsidRPr="00377822" w:rsidSect="00C059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F5AF6"/>
    <w:multiLevelType w:val="multilevel"/>
    <w:tmpl w:val="BD2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A8"/>
    <w:rsid w:val="00200042"/>
    <w:rsid w:val="00377822"/>
    <w:rsid w:val="003E31A2"/>
    <w:rsid w:val="004F3680"/>
    <w:rsid w:val="009D32A8"/>
    <w:rsid w:val="00B44711"/>
    <w:rsid w:val="00B71B85"/>
    <w:rsid w:val="00C05947"/>
    <w:rsid w:val="00C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8D84"/>
  <w15:docId w15:val="{D9C38411-D29D-4016-837F-E3E6097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7782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C0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13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0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</cp:lastModifiedBy>
  <cp:revision>2</cp:revision>
  <dcterms:created xsi:type="dcterms:W3CDTF">2025-06-09T12:47:00Z</dcterms:created>
  <dcterms:modified xsi:type="dcterms:W3CDTF">2025-06-09T12:47:00Z</dcterms:modified>
</cp:coreProperties>
</file>